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4787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3BBA786A" w:rsidR="003A6516" w:rsidRPr="00501024" w:rsidRDefault="00195B1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18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7BE439DE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195B16">
              <w:rPr>
                <w:rFonts w:eastAsia="Calibri"/>
                <w:b/>
                <w:color w:val="000000"/>
                <w:sz w:val="28"/>
                <w:szCs w:val="28"/>
              </w:rPr>
              <w:t>51-9</w:t>
            </w:r>
          </w:p>
        </w:tc>
      </w:tr>
    </w:tbl>
    <w:p w14:paraId="3E10D9AB" w14:textId="2983B2AF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1814BB">
        <w:rPr>
          <w:b/>
          <w:sz w:val="28"/>
          <w:szCs w:val="28"/>
        </w:rPr>
        <w:t>Исаевой Оксаны Сергеевны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43300F">
        <w:rPr>
          <w:b/>
          <w:sz w:val="28"/>
          <w:szCs w:val="28"/>
        </w:rPr>
        <w:t>ей</w:t>
      </w:r>
    </w:p>
    <w:p w14:paraId="438C38F4" w14:textId="4C5C7219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CF0789">
        <w:rPr>
          <w:b/>
          <w:sz w:val="28"/>
          <w:szCs w:val="28"/>
        </w:rPr>
        <w:t>Парголово</w:t>
      </w:r>
      <w:r w:rsidR="00CF0789"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1814BB">
        <w:rPr>
          <w:b/>
          <w:sz w:val="28"/>
          <w:szCs w:val="28"/>
        </w:rPr>
        <w:t>3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19F481D3" w14:textId="77777777" w:rsidR="00D86ED4" w:rsidRDefault="00D86ED4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2320AD0F" w14:textId="7BAA4EE0" w:rsidR="00D86ED4" w:rsidRDefault="00D86ED4" w:rsidP="00D86ED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195B16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33FD9A99" w14:textId="367B5410" w:rsidR="00D86ED4" w:rsidRDefault="00D86ED4" w:rsidP="00D86ED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3C6C7E9A" w:rsidR="0025698D" w:rsidRDefault="006B72C2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1814BB">
        <w:rPr>
          <w:sz w:val="28"/>
          <w:szCs w:val="28"/>
        </w:rPr>
        <w:t>Исаева Оксана Сергеевна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43300F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E37B74">
        <w:rPr>
          <w:sz w:val="28"/>
          <w:szCs w:val="28"/>
        </w:rPr>
        <w:t>ё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CF0789">
        <w:rPr>
          <w:sz w:val="28"/>
          <w:szCs w:val="28"/>
        </w:rPr>
        <w:t xml:space="preserve">Парголово 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1814BB">
        <w:rPr>
          <w:sz w:val="28"/>
          <w:szCs w:val="28"/>
        </w:rPr>
        <w:t>3</w:t>
      </w:r>
      <w:r w:rsidR="0025698D" w:rsidRPr="0025698D">
        <w:rPr>
          <w:sz w:val="28"/>
          <w:szCs w:val="28"/>
        </w:rPr>
        <w:t>.</w:t>
      </w:r>
    </w:p>
    <w:p w14:paraId="210E9C53" w14:textId="379D1D0C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1814BB">
        <w:rPr>
          <w:sz w:val="28"/>
          <w:szCs w:val="28"/>
        </w:rPr>
        <w:t>Исаева Оксана Сергеевна</w:t>
      </w:r>
      <w:r w:rsidR="006B72C2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3300F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673CC13F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CF0789">
        <w:rPr>
          <w:sz w:val="28"/>
          <w:szCs w:val="28"/>
        </w:rPr>
        <w:t xml:space="preserve"> </w:t>
      </w:r>
      <w:r w:rsidR="00CF0789" w:rsidRPr="000B78FD">
        <w:rPr>
          <w:sz w:val="28"/>
          <w:szCs w:val="28"/>
        </w:rPr>
        <w:t xml:space="preserve">№ 14 от 20.06.2024 № 44-16  «О возложении полномочий </w:t>
      </w:r>
      <w:bookmarkStart w:id="0" w:name="_Hlk107565714"/>
      <w:r w:rsidR="00CF0789" w:rsidRPr="000B78FD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0"/>
      <w:r w:rsidR="00CF0789" w:rsidRPr="000B78FD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bookmarkStart w:id="1" w:name="_GoBack"/>
      <w:bookmarkEnd w:id="1"/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4E015983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1814BB">
        <w:rPr>
          <w:sz w:val="28"/>
          <w:szCs w:val="28"/>
        </w:rPr>
        <w:t>Исаеву Оксану Сергеевну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43300F">
        <w:rPr>
          <w:sz w:val="28"/>
          <w:szCs w:val="28"/>
        </w:rPr>
        <w:t>ую</w:t>
      </w:r>
      <w:r w:rsidR="0010050E">
        <w:rPr>
          <w:sz w:val="28"/>
          <w:szCs w:val="28"/>
        </w:rPr>
        <w:t xml:space="preserve"> в порядке самовыдвижения, </w:t>
      </w:r>
      <w:r w:rsidR="004535FA">
        <w:rPr>
          <w:sz w:val="28"/>
          <w:szCs w:val="28"/>
        </w:rPr>
        <w:t>утративш</w:t>
      </w:r>
      <w:r w:rsidR="0043300F">
        <w:rPr>
          <w:sz w:val="28"/>
          <w:szCs w:val="28"/>
        </w:rPr>
        <w:t>ей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CF0789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1814BB">
        <w:rPr>
          <w:sz w:val="28"/>
          <w:szCs w:val="28"/>
        </w:rPr>
        <w:t>3</w:t>
      </w:r>
      <w:r w:rsidR="00A91594">
        <w:rPr>
          <w:sz w:val="28"/>
          <w:szCs w:val="28"/>
        </w:rPr>
        <w:t>.</w:t>
      </w:r>
    </w:p>
    <w:p w14:paraId="79099327" w14:textId="238B9BE1" w:rsidR="00D86ED4" w:rsidRPr="00D86ED4" w:rsidRDefault="00D86ED4" w:rsidP="00D86ED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прекращении </w:t>
      </w:r>
      <w:r w:rsidRPr="000E7297">
        <w:rPr>
          <w:color w:val="000000"/>
          <w:sz w:val="28"/>
          <w:szCs w:val="28"/>
        </w:rPr>
        <w:t>с «1</w:t>
      </w:r>
      <w:r w:rsidR="000E7297" w:rsidRPr="000E7297">
        <w:rPr>
          <w:color w:val="000000"/>
          <w:sz w:val="28"/>
          <w:szCs w:val="28"/>
        </w:rPr>
        <w:t>9</w:t>
      </w:r>
      <w:r w:rsidRPr="000E7297">
        <w:rPr>
          <w:color w:val="000000"/>
          <w:sz w:val="28"/>
          <w:szCs w:val="28"/>
        </w:rPr>
        <w:t>» июля 2024 года расходных операций по специальному избирательному счету, открытому</w:t>
      </w:r>
      <w:r>
        <w:rPr>
          <w:color w:val="000000"/>
          <w:sz w:val="28"/>
          <w:szCs w:val="28"/>
        </w:rPr>
        <w:t xml:space="preserve"> кандидатом Исаевой О.С.</w:t>
      </w:r>
    </w:p>
    <w:p w14:paraId="69F14D15" w14:textId="2481A24E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1814BB">
        <w:rPr>
          <w:color w:val="000000"/>
          <w:sz w:val="28"/>
          <w:szCs w:val="28"/>
        </w:rPr>
        <w:t>Исаевой О.С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13016A69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DAB5" w14:textId="77777777" w:rsidR="00E83513" w:rsidRDefault="00E83513" w:rsidP="009F3BC3">
      <w:pPr>
        <w:pStyle w:val="10"/>
      </w:pPr>
      <w:r>
        <w:separator/>
      </w:r>
    </w:p>
  </w:endnote>
  <w:endnote w:type="continuationSeparator" w:id="0">
    <w:p w14:paraId="6FBBC5DB" w14:textId="77777777" w:rsidR="00E83513" w:rsidRDefault="00E83513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5EC6F" w14:textId="77777777" w:rsidR="00E83513" w:rsidRDefault="00E83513" w:rsidP="009F3BC3">
      <w:pPr>
        <w:pStyle w:val="10"/>
      </w:pPr>
      <w:r>
        <w:separator/>
      </w:r>
    </w:p>
  </w:footnote>
  <w:footnote w:type="continuationSeparator" w:id="0">
    <w:p w14:paraId="4D0C90EC" w14:textId="77777777" w:rsidR="00E83513" w:rsidRDefault="00E83513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E7297"/>
    <w:rsid w:val="000F281E"/>
    <w:rsid w:val="000F5895"/>
    <w:rsid w:val="0010050E"/>
    <w:rsid w:val="001032EE"/>
    <w:rsid w:val="00113028"/>
    <w:rsid w:val="001159C1"/>
    <w:rsid w:val="001309B6"/>
    <w:rsid w:val="00142DDE"/>
    <w:rsid w:val="001534A0"/>
    <w:rsid w:val="00157E29"/>
    <w:rsid w:val="0016402F"/>
    <w:rsid w:val="00164FC8"/>
    <w:rsid w:val="00171918"/>
    <w:rsid w:val="00174285"/>
    <w:rsid w:val="001814BB"/>
    <w:rsid w:val="001946F0"/>
    <w:rsid w:val="00195B16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3F2A42"/>
    <w:rsid w:val="00403D09"/>
    <w:rsid w:val="00416F74"/>
    <w:rsid w:val="00417B38"/>
    <w:rsid w:val="00420853"/>
    <w:rsid w:val="004270AC"/>
    <w:rsid w:val="0043300F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B72C2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7B5062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B2B00"/>
    <w:rsid w:val="008C7879"/>
    <w:rsid w:val="008D2AFC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CF0789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6ED4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37B74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351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BE369-FCC0-4E18-801A-A2B168BB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8</cp:revision>
  <cp:lastPrinted>2024-07-15T06:41:00Z</cp:lastPrinted>
  <dcterms:created xsi:type="dcterms:W3CDTF">2024-07-17T09:49:00Z</dcterms:created>
  <dcterms:modified xsi:type="dcterms:W3CDTF">2024-07-18T10:33:00Z</dcterms:modified>
</cp:coreProperties>
</file>